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DA5" w:rsidRPr="00641DA5" w:rsidRDefault="00641DA5" w:rsidP="00641DA5">
      <w:pPr>
        <w:widowControl/>
        <w:spacing w:before="100" w:beforeAutospacing="1" w:after="100" w:afterAutospacing="1"/>
        <w:jc w:val="left"/>
        <w:outlineLvl w:val="0"/>
        <w:rPr>
          <w:rFonts w:ascii="Arial" w:eastAsia="宋体" w:hAnsi="Arial" w:cs="Arial"/>
          <w:b/>
          <w:bCs/>
          <w:kern w:val="36"/>
          <w:sz w:val="18"/>
          <w:szCs w:val="18"/>
        </w:rPr>
      </w:pPr>
      <w:r w:rsidRPr="00641DA5">
        <w:rPr>
          <w:rFonts w:ascii="Arial" w:eastAsia="宋体" w:hAnsi="Arial" w:cs="Arial"/>
          <w:b/>
          <w:bCs/>
          <w:kern w:val="36"/>
          <w:sz w:val="18"/>
          <w:szCs w:val="18"/>
        </w:rPr>
        <w:t>中都物流有限公司</w:t>
      </w:r>
      <w:r w:rsidRPr="00641DA5">
        <w:rPr>
          <w:rFonts w:ascii="Arial" w:eastAsia="宋体" w:hAnsi="Arial" w:cs="Arial"/>
          <w:b/>
          <w:bCs/>
          <w:kern w:val="36"/>
          <w:sz w:val="18"/>
          <w:szCs w:val="18"/>
        </w:rPr>
        <w:t>[</w:t>
      </w:r>
      <w:r w:rsidRPr="00641DA5">
        <w:rPr>
          <w:rFonts w:ascii="Arial" w:eastAsia="宋体" w:hAnsi="Arial" w:cs="Arial"/>
          <w:b/>
          <w:bCs/>
          <w:kern w:val="36"/>
          <w:sz w:val="18"/>
          <w:szCs w:val="18"/>
        </w:rPr>
        <w:t>招聘会</w:t>
      </w:r>
      <w:r w:rsidRPr="00641DA5">
        <w:rPr>
          <w:rFonts w:ascii="Arial" w:eastAsia="宋体" w:hAnsi="Arial" w:cs="Arial"/>
          <w:b/>
          <w:bCs/>
          <w:kern w:val="36"/>
          <w:sz w:val="18"/>
          <w:szCs w:val="18"/>
        </w:rPr>
        <w:t>]</w:t>
      </w:r>
    </w:p>
    <w:p w:rsidR="00641DA5" w:rsidRPr="00641DA5" w:rsidRDefault="00641DA5" w:rsidP="00641DA5">
      <w:pPr>
        <w:widowControl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641DA5">
        <w:rPr>
          <w:rFonts w:ascii="Arial" w:eastAsia="宋体" w:hAnsi="Arial" w:cs="Arial"/>
          <w:kern w:val="0"/>
          <w:sz w:val="18"/>
          <w:szCs w:val="18"/>
        </w:rPr>
        <w:pict/>
      </w:r>
      <w:r w:rsidRPr="00641DA5">
        <w:rPr>
          <w:rFonts w:ascii="Arial" w:eastAsia="宋体" w:hAnsi="Arial" w:cs="Arial"/>
          <w:kern w:val="0"/>
          <w:sz w:val="18"/>
          <w:szCs w:val="18"/>
        </w:rPr>
        <w:pict/>
      </w:r>
      <w:r w:rsidRPr="00641DA5">
        <w:rPr>
          <w:rFonts w:ascii="Arial" w:eastAsia="宋体" w:hAnsi="Arial" w:cs="Arial"/>
          <w:kern w:val="0"/>
          <w:sz w:val="18"/>
          <w:szCs w:val="1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.75pt;height:.75pt" o:ole="">
            <v:imagedata r:id="rId5" o:title=""/>
          </v:shape>
          <w:control r:id="rId6" w:name="JIATHISSWF" w:shapeid="_x0000_i1031"/>
        </w:object>
      </w:r>
    </w:p>
    <w:p w:rsidR="00641DA5" w:rsidRPr="00641DA5" w:rsidRDefault="00641DA5" w:rsidP="00641DA5">
      <w:pPr>
        <w:widowControl/>
        <w:spacing w:after="240"/>
        <w:jc w:val="left"/>
        <w:rPr>
          <w:rFonts w:ascii="Arial" w:eastAsia="宋体" w:hAnsi="Arial" w:cs="Arial"/>
          <w:kern w:val="0"/>
          <w:sz w:val="18"/>
          <w:szCs w:val="1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"/>
        <w:gridCol w:w="8223"/>
      </w:tblGrid>
      <w:tr w:rsidR="00641DA5" w:rsidRPr="00641DA5" w:rsidTr="00641DA5">
        <w:trPr>
          <w:tblCellSpacing w:w="0" w:type="dxa"/>
        </w:trPr>
        <w:tc>
          <w:tcPr>
            <w:tcW w:w="50" w:type="pct"/>
            <w:noWrap/>
            <w:vAlign w:val="center"/>
            <w:hideMark/>
          </w:tcPr>
          <w:p w:rsidR="00641DA5" w:rsidRPr="00641DA5" w:rsidRDefault="00641DA5" w:rsidP="00641DA5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641DA5" w:rsidRPr="00641DA5" w:rsidRDefault="00641DA5" w:rsidP="00641DA5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41DA5">
              <w:rPr>
                <w:rFonts w:ascii="Arial" w:eastAsia="宋体" w:hAnsi="Arial" w:cs="Arial"/>
                <w:kern w:val="0"/>
                <w:sz w:val="18"/>
                <w:szCs w:val="18"/>
              </w:rPr>
              <w:t>中都物流有限公司</w:t>
            </w:r>
            <w:bookmarkStart w:id="0" w:name="_GoBack"/>
            <w:bookmarkEnd w:id="0"/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7323"/>
            </w:tblGrid>
            <w:tr w:rsidR="00641DA5" w:rsidRPr="00641DA5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641DA5" w:rsidRPr="00641DA5" w:rsidRDefault="00641DA5" w:rsidP="00641DA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41DA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所属行业：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1DA5" w:rsidRPr="00641DA5" w:rsidRDefault="00641DA5" w:rsidP="00641DA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641DA5" w:rsidRPr="00641DA5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641DA5" w:rsidRPr="00641DA5" w:rsidRDefault="00641DA5" w:rsidP="00641DA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41DA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公司地区：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1DA5" w:rsidRPr="00641DA5" w:rsidRDefault="00641DA5" w:rsidP="00641DA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641DA5" w:rsidRPr="00641DA5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641DA5" w:rsidRPr="00641DA5" w:rsidRDefault="00641DA5" w:rsidP="00641DA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41DA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公司类型：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1DA5" w:rsidRPr="00641DA5" w:rsidRDefault="00641DA5" w:rsidP="00641DA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641DA5" w:rsidRPr="00641DA5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641DA5" w:rsidRPr="00641DA5" w:rsidRDefault="00641DA5" w:rsidP="00641DA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41DA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公司性质：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1DA5" w:rsidRPr="00641DA5" w:rsidRDefault="00641DA5" w:rsidP="00641DA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41DA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国有企业</w:t>
                  </w:r>
                </w:p>
              </w:tc>
            </w:tr>
            <w:tr w:rsidR="00641DA5" w:rsidRPr="00641DA5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641DA5" w:rsidRPr="00641DA5" w:rsidRDefault="00641DA5" w:rsidP="00641DA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41DA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隶属部门：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1DA5" w:rsidRPr="00641DA5" w:rsidRDefault="00641DA5" w:rsidP="00641DA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641DA5" w:rsidRPr="00641DA5" w:rsidRDefault="00641DA5" w:rsidP="00641DA5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641DA5" w:rsidRPr="00641DA5" w:rsidRDefault="00641DA5" w:rsidP="00641DA5">
      <w:pPr>
        <w:widowControl/>
        <w:jc w:val="left"/>
        <w:rPr>
          <w:rFonts w:ascii="Arial" w:eastAsia="宋体" w:hAnsi="Arial" w:cs="Arial"/>
          <w:vanish/>
          <w:kern w:val="0"/>
          <w:sz w:val="18"/>
          <w:szCs w:val="1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641DA5" w:rsidRPr="00641DA5" w:rsidTr="00641DA5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10"/>
              <w:gridCol w:w="3210"/>
              <w:gridCol w:w="85"/>
            </w:tblGrid>
            <w:tr w:rsidR="00641DA5" w:rsidRPr="00641DA5">
              <w:trPr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641DA5" w:rsidRPr="00641DA5" w:rsidRDefault="00641DA5" w:rsidP="00641DA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41DA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招聘会地点：</w:t>
                  </w:r>
                  <w:r w:rsidRPr="00641DA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YF310 </w:t>
                  </w:r>
                </w:p>
              </w:tc>
              <w:tc>
                <w:tcPr>
                  <w:tcW w:w="1900" w:type="pct"/>
                  <w:vAlign w:val="center"/>
                  <w:hideMark/>
                </w:tcPr>
                <w:p w:rsidR="00641DA5" w:rsidRPr="00641DA5" w:rsidRDefault="00641DA5" w:rsidP="00641DA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41DA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招聘会类型：校内</w:t>
                  </w:r>
                </w:p>
              </w:tc>
              <w:tc>
                <w:tcPr>
                  <w:tcW w:w="50" w:type="pct"/>
                  <w:vMerge w:val="restart"/>
                  <w:noWrap/>
                  <w:vAlign w:val="bottom"/>
                  <w:hideMark/>
                </w:tcPr>
                <w:p w:rsidR="00641DA5" w:rsidRPr="00641DA5" w:rsidRDefault="00641DA5" w:rsidP="00641DA5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641DA5" w:rsidRPr="00641DA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41DA5" w:rsidRPr="00641DA5" w:rsidRDefault="00641DA5" w:rsidP="00641DA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41DA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开始时间：</w:t>
                  </w:r>
                  <w:r w:rsidRPr="00641DA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2014-4-10 14:00:00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1DA5" w:rsidRPr="00641DA5" w:rsidRDefault="00641DA5" w:rsidP="00641DA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41DA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结束时间：</w:t>
                  </w:r>
                  <w:r w:rsidRPr="00641DA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2014-4-10 16:00:00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41DA5" w:rsidRPr="00641DA5" w:rsidRDefault="00641DA5" w:rsidP="00641DA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641DA5" w:rsidRPr="00641DA5" w:rsidRDefault="00641DA5" w:rsidP="00641DA5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41DA5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</w:p>
          <w:p w:rsidR="00641DA5" w:rsidRPr="00641DA5" w:rsidRDefault="00641DA5" w:rsidP="00641DA5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41DA5">
              <w:rPr>
                <w:rFonts w:ascii="Arial" w:eastAsia="宋体" w:hAnsi="Arial" w:cs="Arial"/>
                <w:kern w:val="0"/>
                <w:sz w:val="18"/>
                <w:szCs w:val="18"/>
              </w:rPr>
              <w:t>招聘会内容：</w:t>
            </w:r>
          </w:p>
          <w:p w:rsidR="00641DA5" w:rsidRPr="00641DA5" w:rsidRDefault="00641DA5" w:rsidP="00641DA5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41DA5">
              <w:rPr>
                <w:rFonts w:ascii="Arial" w:eastAsia="宋体" w:hAnsi="Arial" w:cs="Arial"/>
                <w:kern w:val="0"/>
                <w:sz w:val="18"/>
                <w:szCs w:val="18"/>
              </w:rPr>
              <w:t>    </w:t>
            </w:r>
          </w:p>
          <w:p w:rsidR="00641DA5" w:rsidRPr="00641DA5" w:rsidRDefault="00641DA5" w:rsidP="00641DA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41DA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中都物流有限公司简介</w:t>
            </w:r>
          </w:p>
          <w:p w:rsidR="00641DA5" w:rsidRPr="00641DA5" w:rsidRDefault="00641DA5" w:rsidP="00641DA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41DA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公司简介</w:t>
            </w:r>
          </w:p>
          <w:p w:rsidR="00641DA5" w:rsidRPr="00641DA5" w:rsidRDefault="00641DA5" w:rsidP="00641DA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41DA5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v  </w:t>
            </w:r>
            <w:r w:rsidRPr="00641DA5">
              <w:rPr>
                <w:rFonts w:ascii="Arial" w:eastAsia="宋体" w:hAnsi="Arial" w:cs="Arial"/>
                <w:kern w:val="0"/>
                <w:sz w:val="18"/>
                <w:szCs w:val="18"/>
              </w:rPr>
              <w:t>中都物流有限公司筹建于</w:t>
            </w:r>
            <w:r w:rsidRPr="00641DA5">
              <w:rPr>
                <w:rFonts w:ascii="Arial" w:eastAsia="宋体" w:hAnsi="Arial" w:cs="Arial"/>
                <w:kern w:val="0"/>
                <w:sz w:val="18"/>
                <w:szCs w:val="18"/>
              </w:rPr>
              <w:t>2008</w:t>
            </w:r>
            <w:r w:rsidRPr="00641DA5">
              <w:rPr>
                <w:rFonts w:ascii="Arial" w:eastAsia="宋体" w:hAnsi="Arial" w:cs="Arial"/>
                <w:kern w:val="0"/>
                <w:sz w:val="18"/>
                <w:szCs w:val="18"/>
              </w:rPr>
              <w:t>年</w:t>
            </w:r>
            <w:r w:rsidRPr="00641DA5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641DA5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641DA5">
              <w:rPr>
                <w:rFonts w:ascii="Arial" w:eastAsia="宋体" w:hAnsi="Arial" w:cs="Arial"/>
                <w:kern w:val="0"/>
                <w:sz w:val="18"/>
                <w:szCs w:val="18"/>
              </w:rPr>
              <w:t>8</w:t>
            </w:r>
            <w:r w:rsidRPr="00641DA5">
              <w:rPr>
                <w:rFonts w:ascii="Arial" w:eastAsia="宋体" w:hAnsi="Arial" w:cs="Arial"/>
                <w:kern w:val="0"/>
                <w:sz w:val="18"/>
                <w:szCs w:val="18"/>
              </w:rPr>
              <w:t>日，是北汽集团和首钢国际联合投资设立的专业物流管理公司，是北汽集团汽车物流的总</w:t>
            </w:r>
            <w:proofErr w:type="gramStart"/>
            <w:r w:rsidRPr="00641DA5">
              <w:rPr>
                <w:rFonts w:ascii="Arial" w:eastAsia="宋体" w:hAnsi="Arial" w:cs="Arial"/>
                <w:kern w:val="0"/>
                <w:sz w:val="18"/>
                <w:szCs w:val="18"/>
              </w:rPr>
              <w:t>包服务</w:t>
            </w:r>
            <w:proofErr w:type="gramEnd"/>
            <w:r w:rsidRPr="00641DA5">
              <w:rPr>
                <w:rFonts w:ascii="Arial" w:eastAsia="宋体" w:hAnsi="Arial" w:cs="Arial"/>
                <w:kern w:val="0"/>
                <w:sz w:val="18"/>
                <w:szCs w:val="18"/>
              </w:rPr>
              <w:t>商。一期注资</w:t>
            </w:r>
            <w:r w:rsidRPr="00641DA5">
              <w:rPr>
                <w:rFonts w:ascii="Arial" w:eastAsia="宋体" w:hAnsi="Arial" w:cs="Arial"/>
                <w:kern w:val="0"/>
                <w:sz w:val="18"/>
                <w:szCs w:val="18"/>
              </w:rPr>
              <w:t>5000</w:t>
            </w:r>
            <w:r w:rsidRPr="00641DA5">
              <w:rPr>
                <w:rFonts w:ascii="Arial" w:eastAsia="宋体" w:hAnsi="Arial" w:cs="Arial"/>
                <w:kern w:val="0"/>
                <w:sz w:val="18"/>
                <w:szCs w:val="18"/>
              </w:rPr>
              <w:t>万元，二期注资（</w:t>
            </w:r>
            <w:r w:rsidRPr="00641DA5">
              <w:rPr>
                <w:rFonts w:ascii="Arial" w:eastAsia="宋体" w:hAnsi="Arial" w:cs="Arial"/>
                <w:kern w:val="0"/>
                <w:sz w:val="18"/>
                <w:szCs w:val="18"/>
              </w:rPr>
              <w:t>2012</w:t>
            </w:r>
            <w:r w:rsidRPr="00641DA5">
              <w:rPr>
                <w:rFonts w:ascii="Arial" w:eastAsia="宋体" w:hAnsi="Arial" w:cs="Arial"/>
                <w:kern w:val="0"/>
                <w:sz w:val="18"/>
                <w:szCs w:val="18"/>
              </w:rPr>
              <w:t>年）</w:t>
            </w:r>
            <w:r w:rsidRPr="00641DA5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  <w:r w:rsidRPr="00641DA5">
              <w:rPr>
                <w:rFonts w:ascii="Arial" w:eastAsia="宋体" w:hAnsi="Arial" w:cs="Arial"/>
                <w:kern w:val="0"/>
                <w:sz w:val="18"/>
                <w:szCs w:val="18"/>
              </w:rPr>
              <w:t>亿元。公司立足于北京汽车工业和钢铁工业，为其提供全方位一体化的供应链服务，是集物流投资管理、物流咨询管理及物流业务管理的第三方物流（</w:t>
            </w:r>
            <w:r w:rsidRPr="00641DA5">
              <w:rPr>
                <w:rFonts w:ascii="Arial" w:eastAsia="宋体" w:hAnsi="Arial" w:cs="Arial"/>
                <w:kern w:val="0"/>
                <w:sz w:val="18"/>
                <w:szCs w:val="18"/>
              </w:rPr>
              <w:t>3PL</w:t>
            </w:r>
            <w:r w:rsidRPr="00641DA5">
              <w:rPr>
                <w:rFonts w:ascii="Arial" w:eastAsia="宋体" w:hAnsi="Arial" w:cs="Arial"/>
                <w:kern w:val="0"/>
                <w:sz w:val="18"/>
                <w:szCs w:val="18"/>
              </w:rPr>
              <w:t>）服务商，并以此为基础</w:t>
            </w:r>
            <w:proofErr w:type="gramStart"/>
            <w:r w:rsidRPr="00641DA5">
              <w:rPr>
                <w:rFonts w:ascii="Arial" w:eastAsia="宋体" w:hAnsi="Arial" w:cs="Arial"/>
                <w:kern w:val="0"/>
                <w:sz w:val="18"/>
                <w:szCs w:val="18"/>
              </w:rPr>
              <w:t>拓展第</w:t>
            </w:r>
            <w:proofErr w:type="gramEnd"/>
            <w:r w:rsidRPr="00641DA5">
              <w:rPr>
                <w:rFonts w:ascii="Arial" w:eastAsia="宋体" w:hAnsi="Arial" w:cs="Arial"/>
                <w:kern w:val="0"/>
                <w:sz w:val="18"/>
                <w:szCs w:val="18"/>
              </w:rPr>
              <w:t>四方物流</w:t>
            </w:r>
            <w:r w:rsidRPr="00641DA5">
              <w:rPr>
                <w:rFonts w:ascii="Arial" w:eastAsia="宋体" w:hAnsi="Arial" w:cs="Arial"/>
                <w:kern w:val="0"/>
                <w:sz w:val="18"/>
                <w:szCs w:val="18"/>
              </w:rPr>
              <w:t>(4PL)</w:t>
            </w:r>
            <w:r w:rsidRPr="00641DA5">
              <w:rPr>
                <w:rFonts w:ascii="Arial" w:eastAsia="宋体" w:hAnsi="Arial" w:cs="Arial"/>
                <w:kern w:val="0"/>
                <w:sz w:val="18"/>
                <w:szCs w:val="18"/>
              </w:rPr>
              <w:t>业务。</w:t>
            </w:r>
          </w:p>
          <w:p w:rsidR="00641DA5" w:rsidRPr="00641DA5" w:rsidRDefault="00641DA5" w:rsidP="00641DA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41DA5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v  </w:t>
            </w:r>
            <w:r w:rsidRPr="00641DA5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  <w:r w:rsidRPr="00641DA5">
              <w:rPr>
                <w:rFonts w:ascii="Arial" w:eastAsia="宋体" w:hAnsi="Arial" w:cs="Arial"/>
                <w:kern w:val="0"/>
                <w:sz w:val="18"/>
                <w:szCs w:val="18"/>
              </w:rPr>
              <w:t>目前，中都物流拥有九家下属公司，其中包括两家分公司，一家中韩合资公司，三个全资子公司，另有三家子公司正在筹建中。现有员工</w:t>
            </w:r>
            <w:r w:rsidRPr="00641DA5">
              <w:rPr>
                <w:rFonts w:ascii="Arial" w:eastAsia="宋体" w:hAnsi="Arial" w:cs="Arial"/>
                <w:kern w:val="0"/>
                <w:sz w:val="18"/>
                <w:szCs w:val="18"/>
              </w:rPr>
              <w:t>700</w:t>
            </w:r>
            <w:r w:rsidRPr="00641DA5">
              <w:rPr>
                <w:rFonts w:ascii="Arial" w:eastAsia="宋体" w:hAnsi="Arial" w:cs="Arial"/>
                <w:kern w:val="0"/>
                <w:sz w:val="18"/>
                <w:szCs w:val="18"/>
              </w:rPr>
              <w:t>人，</w:t>
            </w:r>
            <w:r w:rsidRPr="00641DA5">
              <w:rPr>
                <w:rFonts w:ascii="Arial" w:eastAsia="宋体" w:hAnsi="Arial" w:cs="Arial"/>
                <w:kern w:val="0"/>
                <w:sz w:val="18"/>
                <w:szCs w:val="18"/>
              </w:rPr>
              <w:t>2013</w:t>
            </w:r>
            <w:r w:rsidRPr="00641DA5">
              <w:rPr>
                <w:rFonts w:ascii="Arial" w:eastAsia="宋体" w:hAnsi="Arial" w:cs="Arial"/>
                <w:kern w:val="0"/>
                <w:sz w:val="18"/>
                <w:szCs w:val="18"/>
              </w:rPr>
              <w:t>年营业额为</w:t>
            </w:r>
            <w:r w:rsidRPr="00641DA5">
              <w:rPr>
                <w:rFonts w:ascii="Arial" w:eastAsia="宋体" w:hAnsi="Arial" w:cs="Arial"/>
                <w:kern w:val="0"/>
                <w:sz w:val="18"/>
                <w:szCs w:val="18"/>
              </w:rPr>
              <w:t>21</w:t>
            </w:r>
            <w:r w:rsidRPr="00641DA5">
              <w:rPr>
                <w:rFonts w:ascii="Arial" w:eastAsia="宋体" w:hAnsi="Arial" w:cs="Arial"/>
                <w:kern w:val="0"/>
                <w:sz w:val="18"/>
                <w:szCs w:val="18"/>
              </w:rPr>
              <w:t>亿元，，在汽车物流行业中排名第六。</w:t>
            </w:r>
          </w:p>
          <w:p w:rsidR="00641DA5" w:rsidRPr="00641DA5" w:rsidRDefault="00641DA5" w:rsidP="00641DA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41DA5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v  </w:t>
            </w:r>
            <w:r w:rsidRPr="00641DA5">
              <w:rPr>
                <w:rFonts w:ascii="Arial" w:eastAsia="宋体" w:hAnsi="Arial" w:cs="Arial"/>
                <w:kern w:val="0"/>
                <w:sz w:val="18"/>
                <w:szCs w:val="18"/>
              </w:rPr>
              <w:t>中都物流紧跟北汽集团的发展步伐，以北汽集团</w:t>
            </w:r>
            <w:r w:rsidRPr="00641DA5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641DA5">
              <w:rPr>
                <w:rFonts w:ascii="Arial" w:eastAsia="宋体" w:hAnsi="Arial" w:cs="Arial"/>
                <w:kern w:val="0"/>
                <w:sz w:val="18"/>
                <w:szCs w:val="18"/>
              </w:rPr>
              <w:t>高低结合、南北联动</w:t>
            </w:r>
            <w:r w:rsidRPr="00641DA5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641DA5">
              <w:rPr>
                <w:rFonts w:ascii="Arial" w:eastAsia="宋体" w:hAnsi="Arial" w:cs="Arial"/>
                <w:kern w:val="0"/>
                <w:sz w:val="18"/>
                <w:szCs w:val="18"/>
              </w:rPr>
              <w:t>的战略布局为依托，构建了自身遍布全国的完善的物流运营体系，为北汽集团及下属企业提供高品质专业化的物流解决方案。</w:t>
            </w:r>
          </w:p>
          <w:p w:rsidR="00641DA5" w:rsidRPr="00641DA5" w:rsidRDefault="00641DA5" w:rsidP="00641DA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41DA5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641DA5" w:rsidRPr="00641DA5" w:rsidRDefault="00641DA5" w:rsidP="00641DA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41DA5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641DA5" w:rsidRPr="00641DA5" w:rsidRDefault="00641DA5" w:rsidP="00641DA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41DA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企业愿景</w:t>
            </w:r>
          </w:p>
          <w:p w:rsidR="00641DA5" w:rsidRPr="00641DA5" w:rsidRDefault="00641DA5" w:rsidP="00641DA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41DA5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v  </w:t>
            </w:r>
            <w:r w:rsidRPr="00641DA5">
              <w:rPr>
                <w:rFonts w:ascii="Arial" w:eastAsia="宋体" w:hAnsi="Arial" w:cs="Arial"/>
                <w:kern w:val="0"/>
                <w:sz w:val="18"/>
                <w:szCs w:val="18"/>
              </w:rPr>
              <w:t>成为中国最具影响力的汽车和钢铁物流运营商</w:t>
            </w:r>
          </w:p>
          <w:p w:rsidR="00641DA5" w:rsidRPr="00641DA5" w:rsidRDefault="00641DA5" w:rsidP="00641DA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41DA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企业精神</w:t>
            </w:r>
          </w:p>
          <w:p w:rsidR="00641DA5" w:rsidRPr="00641DA5" w:rsidRDefault="00641DA5" w:rsidP="00641DA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41DA5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v  </w:t>
            </w:r>
            <w:r w:rsidRPr="00641DA5">
              <w:rPr>
                <w:rFonts w:ascii="Arial" w:eastAsia="宋体" w:hAnsi="Arial" w:cs="Arial"/>
                <w:kern w:val="0"/>
                <w:sz w:val="18"/>
                <w:szCs w:val="18"/>
              </w:rPr>
              <w:t>学习进取</w:t>
            </w:r>
            <w:r w:rsidRPr="00641DA5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  </w:t>
            </w:r>
            <w:r w:rsidRPr="00641DA5">
              <w:rPr>
                <w:rFonts w:ascii="Arial" w:eastAsia="宋体" w:hAnsi="Arial" w:cs="Arial"/>
                <w:kern w:val="0"/>
                <w:sz w:val="18"/>
                <w:szCs w:val="18"/>
              </w:rPr>
              <w:t>团结协作</w:t>
            </w:r>
            <w:r w:rsidRPr="00641DA5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  </w:t>
            </w:r>
            <w:r w:rsidRPr="00641DA5">
              <w:rPr>
                <w:rFonts w:ascii="Arial" w:eastAsia="宋体" w:hAnsi="Arial" w:cs="Arial"/>
                <w:kern w:val="0"/>
                <w:sz w:val="18"/>
                <w:szCs w:val="18"/>
              </w:rPr>
              <w:t>创新奉献</w:t>
            </w:r>
          </w:p>
          <w:p w:rsidR="00641DA5" w:rsidRPr="00641DA5" w:rsidRDefault="00641DA5" w:rsidP="00641DA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41DA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lastRenderedPageBreak/>
              <w:t>核心价值观</w:t>
            </w:r>
          </w:p>
          <w:p w:rsidR="00641DA5" w:rsidRPr="00641DA5" w:rsidRDefault="00641DA5" w:rsidP="00641DA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41DA5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v  </w:t>
            </w:r>
            <w:r w:rsidRPr="00641DA5">
              <w:rPr>
                <w:rFonts w:ascii="Arial" w:eastAsia="宋体" w:hAnsi="Arial" w:cs="Arial"/>
                <w:kern w:val="0"/>
                <w:sz w:val="18"/>
                <w:szCs w:val="18"/>
              </w:rPr>
              <w:t>为客户</w:t>
            </w:r>
            <w:proofErr w:type="gramStart"/>
            <w:r w:rsidRPr="00641DA5">
              <w:rPr>
                <w:rFonts w:ascii="Arial" w:eastAsia="宋体" w:hAnsi="Arial" w:cs="Arial"/>
                <w:kern w:val="0"/>
                <w:sz w:val="18"/>
                <w:szCs w:val="18"/>
              </w:rPr>
              <w:t>创价值</w:t>
            </w:r>
            <w:proofErr w:type="gramEnd"/>
            <w:r w:rsidRPr="00641DA5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  <w:r w:rsidRPr="00641DA5">
              <w:rPr>
                <w:rFonts w:ascii="Arial" w:eastAsia="宋体" w:hAnsi="Arial" w:cs="Arial"/>
                <w:kern w:val="0"/>
                <w:sz w:val="18"/>
                <w:szCs w:val="18"/>
              </w:rPr>
              <w:t>为企业求发展</w:t>
            </w:r>
            <w:r w:rsidRPr="00641DA5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  <w:r w:rsidRPr="00641DA5">
              <w:rPr>
                <w:rFonts w:ascii="Arial" w:eastAsia="宋体" w:hAnsi="Arial" w:cs="Arial"/>
                <w:kern w:val="0"/>
                <w:sz w:val="18"/>
                <w:szCs w:val="18"/>
              </w:rPr>
              <w:t>为员工谋福利</w:t>
            </w:r>
          </w:p>
          <w:p w:rsidR="00641DA5" w:rsidRPr="00641DA5" w:rsidRDefault="00641DA5" w:rsidP="00641DA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41DA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主要客户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1"/>
              <w:gridCol w:w="7098"/>
              <w:gridCol w:w="477"/>
            </w:tblGrid>
            <w:tr w:rsidR="00641DA5" w:rsidRPr="00641DA5" w:rsidTr="00641D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1DA5" w:rsidRPr="00641DA5" w:rsidRDefault="00641DA5" w:rsidP="00641DA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41DA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客户名称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1DA5" w:rsidRPr="00641DA5" w:rsidRDefault="00641DA5" w:rsidP="00641DA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41DA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服务范围</w:t>
                  </w:r>
                  <w:r w:rsidRPr="00641DA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/</w:t>
                  </w:r>
                  <w:r w:rsidRPr="00641DA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内容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1DA5" w:rsidRPr="00641DA5" w:rsidRDefault="00641DA5" w:rsidP="00641DA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41DA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合作期限</w:t>
                  </w:r>
                </w:p>
              </w:tc>
            </w:tr>
            <w:tr w:rsidR="00641DA5" w:rsidRPr="00641DA5" w:rsidTr="00641D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1DA5" w:rsidRPr="00641DA5" w:rsidRDefault="00641DA5" w:rsidP="00641DA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41DA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北京奔驰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1DA5" w:rsidRPr="00641DA5" w:rsidRDefault="00641DA5" w:rsidP="00641DA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41DA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整车运输总包及仓储物流业务，零部件及进口件仓储中心物流业务，售后零部件仓储及配送物流业务，整车厂钢板运输。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1DA5" w:rsidRPr="00641DA5" w:rsidRDefault="00641DA5" w:rsidP="00641DA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41DA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长期</w:t>
                  </w:r>
                </w:p>
              </w:tc>
            </w:tr>
            <w:tr w:rsidR="00641DA5" w:rsidRPr="00641DA5" w:rsidTr="00641D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1DA5" w:rsidRPr="00641DA5" w:rsidRDefault="00641DA5" w:rsidP="00641DA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41DA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北京现代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1DA5" w:rsidRPr="00641DA5" w:rsidRDefault="00641DA5" w:rsidP="00641DA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41DA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整车运输总包及仓储物流业务（武汉），零部件</w:t>
                  </w:r>
                  <w:r w:rsidRPr="00641DA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JIS/JIT</w:t>
                  </w:r>
                  <w:r w:rsidRPr="00641DA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物流业务，零部件配送中心仓储业务，</w:t>
                  </w:r>
                  <w:r w:rsidRPr="00641DA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MOBIS KD</w:t>
                  </w:r>
                  <w:r w:rsidRPr="00641DA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件通关及集装箱运输、仓储物流业务，</w:t>
                  </w:r>
                  <w:r w:rsidRPr="00641DA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MOBIS </w:t>
                  </w:r>
                  <w:r w:rsidRPr="00641DA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售后零部件仓储及配送物流业务，整车厂钢板运输。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1DA5" w:rsidRPr="00641DA5" w:rsidRDefault="00641DA5" w:rsidP="00641DA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41DA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长期</w:t>
                  </w:r>
                </w:p>
              </w:tc>
            </w:tr>
            <w:tr w:rsidR="00641DA5" w:rsidRPr="00641DA5" w:rsidTr="00641D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1DA5" w:rsidRPr="00641DA5" w:rsidRDefault="00641DA5" w:rsidP="00641DA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41DA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北汽高端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1DA5" w:rsidRPr="00641DA5" w:rsidRDefault="00641DA5" w:rsidP="00641DA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41DA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整车运输总包业务，零部件</w:t>
                  </w:r>
                  <w:r w:rsidRPr="00641DA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JIS/JIT</w:t>
                  </w:r>
                  <w:r w:rsidRPr="00641DA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及仓储物流业务，</w:t>
                  </w:r>
                  <w:r w:rsidRPr="00641DA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KD</w:t>
                  </w:r>
                  <w:r w:rsidRPr="00641DA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件通关及集装箱运输物流业务，售后零部件仓储、</w:t>
                  </w:r>
                  <w:proofErr w:type="gramStart"/>
                  <w:r w:rsidRPr="00641DA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配送总</w:t>
                  </w:r>
                  <w:proofErr w:type="gramEnd"/>
                  <w:r w:rsidRPr="00641DA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包物流服务。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1DA5" w:rsidRPr="00641DA5" w:rsidRDefault="00641DA5" w:rsidP="00641DA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41DA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长期</w:t>
                  </w:r>
                </w:p>
              </w:tc>
            </w:tr>
            <w:tr w:rsidR="00641DA5" w:rsidRPr="00641DA5" w:rsidTr="00641D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1DA5" w:rsidRPr="00641DA5" w:rsidRDefault="00641DA5" w:rsidP="00641DA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proofErr w:type="gramStart"/>
                  <w:r w:rsidRPr="00641DA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北汽银翔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641DA5" w:rsidRPr="00641DA5" w:rsidRDefault="00641DA5" w:rsidP="00641DA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41DA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整车运输总包业务，零部件</w:t>
                  </w:r>
                  <w:r w:rsidRPr="00641DA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JIS/JIT</w:t>
                  </w:r>
                  <w:r w:rsidRPr="00641DA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及仓储物流业务。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1DA5" w:rsidRPr="00641DA5" w:rsidRDefault="00641DA5" w:rsidP="00641DA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41DA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长期</w:t>
                  </w:r>
                </w:p>
              </w:tc>
            </w:tr>
            <w:tr w:rsidR="00641DA5" w:rsidRPr="00641DA5" w:rsidTr="00641D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1DA5" w:rsidRPr="00641DA5" w:rsidRDefault="00641DA5" w:rsidP="00641DA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41DA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北汽株洲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1DA5" w:rsidRPr="00641DA5" w:rsidRDefault="00641DA5" w:rsidP="00641DA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41DA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整车运输总包业务，零部件</w:t>
                  </w:r>
                  <w:r w:rsidRPr="00641DA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JIS/JIT</w:t>
                  </w:r>
                  <w:r w:rsidRPr="00641DA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及仓储物流业务，售后零部件仓储、</w:t>
                  </w:r>
                  <w:proofErr w:type="gramStart"/>
                  <w:r w:rsidRPr="00641DA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配送总</w:t>
                  </w:r>
                  <w:proofErr w:type="gramEnd"/>
                  <w:r w:rsidRPr="00641DA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包物流服务，钢板仓储。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1DA5" w:rsidRPr="00641DA5" w:rsidRDefault="00641DA5" w:rsidP="00641DA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41DA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长期</w:t>
                  </w:r>
                </w:p>
              </w:tc>
            </w:tr>
            <w:tr w:rsidR="00641DA5" w:rsidRPr="00641DA5" w:rsidTr="00641D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1DA5" w:rsidRPr="00641DA5" w:rsidRDefault="00641DA5" w:rsidP="00641DA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41DA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北汽新能源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1DA5" w:rsidRPr="00641DA5" w:rsidRDefault="00641DA5" w:rsidP="00641DA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41DA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零部件仓储及配送、整车运输总包业务。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1DA5" w:rsidRPr="00641DA5" w:rsidRDefault="00641DA5" w:rsidP="00641DA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41DA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长期</w:t>
                  </w:r>
                </w:p>
              </w:tc>
            </w:tr>
            <w:tr w:rsidR="00641DA5" w:rsidRPr="00641DA5" w:rsidTr="00641D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1DA5" w:rsidRPr="00641DA5" w:rsidRDefault="00641DA5" w:rsidP="00641DA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41DA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北汽动力总成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1DA5" w:rsidRPr="00641DA5" w:rsidRDefault="00641DA5" w:rsidP="00641DA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41DA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零部件仓储及配送业务。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1DA5" w:rsidRPr="00641DA5" w:rsidRDefault="00641DA5" w:rsidP="00641DA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41DA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长期</w:t>
                  </w:r>
                </w:p>
              </w:tc>
            </w:tr>
            <w:tr w:rsidR="00641DA5" w:rsidRPr="00641DA5" w:rsidTr="00641D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1DA5" w:rsidRPr="00641DA5" w:rsidRDefault="00641DA5" w:rsidP="00641DA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41DA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首钢国际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1DA5" w:rsidRPr="00641DA5" w:rsidRDefault="00641DA5" w:rsidP="00641DA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41DA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钢板运输，首钢</w:t>
                  </w:r>
                  <w:r w:rsidRPr="00641DA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-</w:t>
                  </w:r>
                  <w:r w:rsidRPr="00641DA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鹏龙剪切中心运输。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1DA5" w:rsidRPr="00641DA5" w:rsidRDefault="00641DA5" w:rsidP="00641DA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41DA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长期</w:t>
                  </w:r>
                </w:p>
              </w:tc>
            </w:tr>
            <w:tr w:rsidR="00641DA5" w:rsidRPr="00641DA5" w:rsidTr="00641D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1DA5" w:rsidRPr="00641DA5" w:rsidRDefault="00641DA5" w:rsidP="00641DA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41DA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</w:t>
                  </w:r>
                  <w:proofErr w:type="gramStart"/>
                  <w:r w:rsidRPr="00641DA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汽研究</w:t>
                  </w:r>
                  <w:proofErr w:type="gramEnd"/>
                  <w:r w:rsidRPr="00641DA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总院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1DA5" w:rsidRPr="00641DA5" w:rsidRDefault="00641DA5" w:rsidP="00641DA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41DA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试验车、车身、零部件全国长途运输业务。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1DA5" w:rsidRPr="00641DA5" w:rsidRDefault="00641DA5" w:rsidP="00641DA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41DA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长期</w:t>
                  </w:r>
                </w:p>
              </w:tc>
            </w:tr>
            <w:tr w:rsidR="00641DA5" w:rsidRPr="00641DA5" w:rsidTr="00641D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1DA5" w:rsidRPr="00641DA5" w:rsidRDefault="00641DA5" w:rsidP="00641DA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41DA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北汽（广州）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1DA5" w:rsidRPr="00641DA5" w:rsidRDefault="00641DA5" w:rsidP="00641DA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41DA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试验车、车身、零部件长途运输业务。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1DA5" w:rsidRPr="00641DA5" w:rsidRDefault="00641DA5" w:rsidP="00641DA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41DA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长期</w:t>
                  </w:r>
                </w:p>
              </w:tc>
            </w:tr>
          </w:tbl>
          <w:p w:rsidR="00641DA5" w:rsidRPr="00641DA5" w:rsidRDefault="00641DA5" w:rsidP="00641DA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41DA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中都物流有限公司总部及分支机构全国分布图</w:t>
            </w:r>
          </w:p>
          <w:p w:rsidR="00641DA5" w:rsidRPr="00641DA5" w:rsidRDefault="00641DA5" w:rsidP="00641DA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41DA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 </w:t>
            </w:r>
          </w:p>
          <w:p w:rsidR="00641DA5" w:rsidRPr="00641DA5" w:rsidRDefault="00641DA5" w:rsidP="00641DA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41DA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中都物流有限公司总部及生产部门北京分布图</w:t>
            </w:r>
          </w:p>
          <w:p w:rsidR="00641DA5" w:rsidRPr="00641DA5" w:rsidRDefault="00641DA5" w:rsidP="00641DA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41DA5">
              <w:rPr>
                <w:rFonts w:ascii="Arial" w:eastAsia="宋体" w:hAnsi="Arial" w:cs="Arial"/>
                <w:kern w:val="0"/>
                <w:sz w:val="18"/>
                <w:szCs w:val="18"/>
              </w:rPr>
              <w:t>公司名称：中都物流有限公司</w:t>
            </w:r>
          </w:p>
          <w:p w:rsidR="00641DA5" w:rsidRPr="00641DA5" w:rsidRDefault="00641DA5" w:rsidP="00641DA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41DA5">
              <w:rPr>
                <w:rFonts w:ascii="Arial" w:eastAsia="宋体" w:hAnsi="Arial" w:cs="Arial"/>
                <w:kern w:val="0"/>
                <w:sz w:val="18"/>
                <w:szCs w:val="18"/>
              </w:rPr>
              <w:t>公司网址：</w:t>
            </w:r>
            <w:hyperlink r:id="rId7" w:tgtFrame="" w:history="1">
              <w:r w:rsidRPr="00641DA5">
                <w:rPr>
                  <w:rFonts w:ascii="Arial" w:eastAsia="宋体" w:hAnsi="Arial" w:cs="Arial"/>
                  <w:color w:val="333333"/>
                  <w:kern w:val="0"/>
                  <w:sz w:val="18"/>
                  <w:szCs w:val="18"/>
                </w:rPr>
                <w:t>http://www.capital-logistics.cn/</w:t>
              </w:r>
            </w:hyperlink>
          </w:p>
          <w:p w:rsidR="00641DA5" w:rsidRPr="00641DA5" w:rsidRDefault="00641DA5" w:rsidP="00641DA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41DA5">
              <w:rPr>
                <w:rFonts w:ascii="Arial" w:eastAsia="宋体" w:hAnsi="Arial" w:cs="Arial"/>
                <w:kern w:val="0"/>
                <w:sz w:val="18"/>
                <w:szCs w:val="18"/>
              </w:rPr>
              <w:t>联系电话：</w:t>
            </w:r>
            <w:r w:rsidRPr="00641DA5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010-89401165</w:t>
            </w:r>
          </w:p>
          <w:p w:rsidR="00641DA5" w:rsidRPr="00641DA5" w:rsidRDefault="00641DA5" w:rsidP="00641DA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41DA5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邮箱：</w:t>
            </w:r>
            <w:hyperlink r:id="rId8" w:history="1">
              <w:r w:rsidRPr="00641DA5">
                <w:rPr>
                  <w:rFonts w:ascii="Arial" w:eastAsia="宋体" w:hAnsi="Arial" w:cs="Arial"/>
                  <w:color w:val="333333"/>
                  <w:kern w:val="0"/>
                  <w:sz w:val="18"/>
                  <w:szCs w:val="18"/>
                </w:rPr>
                <w:t>zhongduwl@126.com</w:t>
              </w:r>
            </w:hyperlink>
            <w:r w:rsidRPr="00641DA5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641DA5" w:rsidRPr="00641DA5" w:rsidRDefault="00641DA5" w:rsidP="00641DA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41DA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中都物流有限公司招聘简章</w:t>
            </w:r>
          </w:p>
          <w:p w:rsidR="00641DA5" w:rsidRPr="00641DA5" w:rsidRDefault="00641DA5" w:rsidP="00641DA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41DA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招聘岗位如下：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5"/>
              <w:gridCol w:w="3298"/>
              <w:gridCol w:w="3493"/>
            </w:tblGrid>
            <w:tr w:rsidR="00641DA5" w:rsidRPr="00641DA5" w:rsidTr="00641D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1DA5" w:rsidRPr="00641DA5" w:rsidRDefault="00641DA5" w:rsidP="00641DA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41DA5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部门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1DA5" w:rsidRPr="00641DA5" w:rsidRDefault="00641DA5" w:rsidP="00641DA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41DA5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岗位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1DA5" w:rsidRPr="00641DA5" w:rsidRDefault="00641DA5" w:rsidP="00641DA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41DA5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所需专业</w:t>
                  </w:r>
                </w:p>
              </w:tc>
            </w:tr>
            <w:tr w:rsidR="00641DA5" w:rsidRPr="00641DA5" w:rsidTr="00641D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1DA5" w:rsidRPr="00641DA5" w:rsidRDefault="00641DA5" w:rsidP="00641DA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41DA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生产物流管理中心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1DA5" w:rsidRPr="00641DA5" w:rsidRDefault="00641DA5" w:rsidP="00641DA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41DA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物流包装规划专员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1DA5" w:rsidRPr="00641DA5" w:rsidRDefault="00641DA5" w:rsidP="00641DA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41DA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交通运输、工程设计、机械设计相关专业</w:t>
                  </w:r>
                </w:p>
              </w:tc>
            </w:tr>
            <w:tr w:rsidR="00641DA5" w:rsidRPr="00641DA5" w:rsidTr="00641D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1DA5" w:rsidRPr="00641DA5" w:rsidRDefault="00641DA5" w:rsidP="00641DA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41DA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中德</w:t>
                  </w:r>
                  <w:r w:rsidRPr="00641DA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-</w:t>
                  </w:r>
                  <w:r w:rsidRPr="00641DA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生产管理部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1DA5" w:rsidRPr="00641DA5" w:rsidRDefault="00641DA5" w:rsidP="00641DA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41DA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质量控制专员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1DA5" w:rsidRPr="00641DA5" w:rsidRDefault="00641DA5" w:rsidP="00641DA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41DA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交通运输或制造相关专业</w:t>
                  </w:r>
                </w:p>
              </w:tc>
            </w:tr>
            <w:tr w:rsidR="00641DA5" w:rsidRPr="00641DA5" w:rsidTr="00641D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1DA5" w:rsidRPr="00641DA5" w:rsidRDefault="00641DA5" w:rsidP="00641DA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41DA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中德</w:t>
                  </w:r>
                  <w:r w:rsidRPr="00641DA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-</w:t>
                  </w:r>
                  <w:r w:rsidRPr="00641DA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整车管理部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1DA5" w:rsidRPr="00641DA5" w:rsidRDefault="00641DA5" w:rsidP="00641DA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41DA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系统管理员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1DA5" w:rsidRPr="00641DA5" w:rsidRDefault="00641DA5" w:rsidP="00641DA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41DA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交通运输、统计相关专业</w:t>
                  </w:r>
                </w:p>
              </w:tc>
            </w:tr>
            <w:tr w:rsidR="00641DA5" w:rsidRPr="00641DA5" w:rsidTr="00641D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1DA5" w:rsidRPr="00641DA5" w:rsidRDefault="00641DA5" w:rsidP="00641DA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41DA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客服专员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1DA5" w:rsidRPr="00641DA5" w:rsidRDefault="00641DA5" w:rsidP="00641DA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41DA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交通运输、行政管理等专业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1DA5" w:rsidRPr="00641DA5" w:rsidRDefault="00641DA5" w:rsidP="00641DA5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641DA5" w:rsidRPr="00641DA5" w:rsidTr="00641D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1DA5" w:rsidRPr="00641DA5" w:rsidRDefault="00641DA5" w:rsidP="00641DA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41DA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中德</w:t>
                  </w:r>
                  <w:r w:rsidRPr="00641DA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-</w:t>
                  </w:r>
                  <w:r w:rsidRPr="00641DA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企业</w:t>
                  </w:r>
                  <w:proofErr w:type="gramStart"/>
                  <w:r w:rsidRPr="00641DA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规划部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641DA5" w:rsidRPr="00641DA5" w:rsidRDefault="00641DA5" w:rsidP="00641DA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41DA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规划专员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1DA5" w:rsidRPr="00641DA5" w:rsidRDefault="00641DA5" w:rsidP="00641DA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41DA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数学、物流相关专业（英语口语流利）</w:t>
                  </w:r>
                </w:p>
              </w:tc>
            </w:tr>
            <w:tr w:rsidR="00641DA5" w:rsidRPr="00641DA5" w:rsidTr="00641D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1DA5" w:rsidRPr="00641DA5" w:rsidRDefault="00641DA5" w:rsidP="00641DA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41DA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项目开发部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1DA5" w:rsidRPr="00641DA5" w:rsidRDefault="00641DA5" w:rsidP="00641DA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41DA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手续报批专员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1DA5" w:rsidRPr="00641DA5" w:rsidRDefault="00641DA5" w:rsidP="00641DA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41DA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管理类或建筑类专业</w:t>
                  </w:r>
                </w:p>
              </w:tc>
            </w:tr>
            <w:tr w:rsidR="00641DA5" w:rsidRPr="00641DA5" w:rsidTr="00641D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1DA5" w:rsidRPr="00641DA5" w:rsidRDefault="00641DA5" w:rsidP="00641DA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41DA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资料管理专员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1DA5" w:rsidRPr="00641DA5" w:rsidRDefault="00641DA5" w:rsidP="00641DA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41DA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工程建筑管理、工程技术管理相关专业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1DA5" w:rsidRPr="00641DA5" w:rsidRDefault="00641DA5" w:rsidP="00641DA5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641DA5" w:rsidRPr="00641DA5" w:rsidTr="00641D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1DA5" w:rsidRPr="00641DA5" w:rsidRDefault="00641DA5" w:rsidP="00641DA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41DA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财务管理中心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1DA5" w:rsidRPr="00641DA5" w:rsidRDefault="00641DA5" w:rsidP="00641DA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41DA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资金调度专员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1DA5" w:rsidRPr="00641DA5" w:rsidRDefault="00641DA5" w:rsidP="00641DA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41DA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财务、会计相关专业</w:t>
                  </w:r>
                </w:p>
              </w:tc>
            </w:tr>
            <w:tr w:rsidR="00641DA5" w:rsidRPr="00641DA5" w:rsidTr="00641D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1DA5" w:rsidRPr="00641DA5" w:rsidRDefault="00641DA5" w:rsidP="00641DA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41DA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审计专员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1DA5" w:rsidRPr="00641DA5" w:rsidRDefault="00641DA5" w:rsidP="00641DA5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1DA5" w:rsidRPr="00641DA5" w:rsidRDefault="00641DA5" w:rsidP="00641DA5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641DA5" w:rsidRPr="00641DA5" w:rsidTr="00641D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1DA5" w:rsidRPr="00641DA5" w:rsidRDefault="00641DA5" w:rsidP="00641DA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41DA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往来核算专员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1DA5" w:rsidRPr="00641DA5" w:rsidRDefault="00641DA5" w:rsidP="00641DA5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1DA5" w:rsidRPr="00641DA5" w:rsidRDefault="00641DA5" w:rsidP="00641DA5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641DA5" w:rsidRPr="00641DA5" w:rsidTr="00641D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1DA5" w:rsidRPr="00641DA5" w:rsidRDefault="00641DA5" w:rsidP="00641DA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41DA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信息管理部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1DA5" w:rsidRPr="00641DA5" w:rsidRDefault="00641DA5" w:rsidP="00641DA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41DA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软件工程师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1DA5" w:rsidRPr="00641DA5" w:rsidRDefault="00641DA5" w:rsidP="00641DA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41DA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计算机相关专业</w:t>
                  </w:r>
                </w:p>
              </w:tc>
            </w:tr>
            <w:tr w:rsidR="00641DA5" w:rsidRPr="00641DA5" w:rsidTr="00641D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1DA5" w:rsidRPr="00641DA5" w:rsidRDefault="00641DA5" w:rsidP="00641DA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41DA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企业管理部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1DA5" w:rsidRPr="00641DA5" w:rsidRDefault="00641DA5" w:rsidP="00641DA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41DA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规划专员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1DA5" w:rsidRPr="00641DA5" w:rsidRDefault="00641DA5" w:rsidP="00641DA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41DA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交通运输、物流、数学、规划设计相关专业</w:t>
                  </w:r>
                </w:p>
              </w:tc>
            </w:tr>
            <w:tr w:rsidR="00641DA5" w:rsidRPr="00641DA5" w:rsidTr="00641D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1DA5" w:rsidRPr="00641DA5" w:rsidRDefault="00641DA5" w:rsidP="00641DA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41DA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综合专员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1DA5" w:rsidRPr="00641DA5" w:rsidRDefault="00641DA5" w:rsidP="00641DA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41DA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档案管理、企业管理、物流管理相关专业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1DA5" w:rsidRPr="00641DA5" w:rsidRDefault="00641DA5" w:rsidP="00641DA5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641DA5" w:rsidRPr="00641DA5" w:rsidTr="00641D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1DA5" w:rsidRPr="00641DA5" w:rsidRDefault="00641DA5" w:rsidP="00641DA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41DA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党群办公室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1DA5" w:rsidRPr="00641DA5" w:rsidRDefault="00641DA5" w:rsidP="00641DA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41DA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企宣专员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1DA5" w:rsidRPr="00641DA5" w:rsidRDefault="00641DA5" w:rsidP="00641DA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41DA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有新闻报道、摄影、图片设计相关经验</w:t>
                  </w:r>
                </w:p>
              </w:tc>
            </w:tr>
            <w:tr w:rsidR="00641DA5" w:rsidRPr="00641DA5" w:rsidTr="00641D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1DA5" w:rsidRPr="00641DA5" w:rsidRDefault="00641DA5" w:rsidP="00641DA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41DA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人力资源部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1DA5" w:rsidRPr="00641DA5" w:rsidRDefault="00641DA5" w:rsidP="00641DA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41DA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人事助理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1DA5" w:rsidRPr="00641DA5" w:rsidRDefault="00641DA5" w:rsidP="00641DA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41DA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人力资源、管理类相关专业</w:t>
                  </w:r>
                </w:p>
              </w:tc>
            </w:tr>
          </w:tbl>
          <w:p w:rsidR="00641DA5" w:rsidRPr="00641DA5" w:rsidRDefault="00641DA5" w:rsidP="00641DA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41DA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 </w:t>
            </w:r>
          </w:p>
          <w:p w:rsidR="00641DA5" w:rsidRPr="00641DA5" w:rsidRDefault="00641DA5" w:rsidP="00641DA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41DA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工作地点：北京顺义、大兴</w:t>
            </w:r>
          </w:p>
          <w:p w:rsidR="00641DA5" w:rsidRPr="00641DA5" w:rsidRDefault="00641DA5" w:rsidP="00641DA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41DA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有驾照、艺术特长者可优先考虑</w:t>
            </w:r>
          </w:p>
          <w:p w:rsidR="00641DA5" w:rsidRPr="00641DA5" w:rsidRDefault="00641DA5" w:rsidP="00641DA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41DA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 </w:t>
            </w:r>
          </w:p>
          <w:p w:rsidR="00641DA5" w:rsidRPr="00641DA5" w:rsidRDefault="00641DA5" w:rsidP="00641DA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41DA5">
              <w:rPr>
                <w:rFonts w:ascii="Arial" w:eastAsia="宋体" w:hAnsi="Arial" w:cs="Arial"/>
                <w:kern w:val="0"/>
                <w:sz w:val="18"/>
                <w:szCs w:val="18"/>
              </w:rPr>
              <w:t>公司宣传图片</w:t>
            </w:r>
          </w:p>
          <w:p w:rsidR="00641DA5" w:rsidRPr="00641DA5" w:rsidRDefault="00641DA5" w:rsidP="00641DA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41DA5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  <w:r w:rsidRPr="00641DA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中都运输车</w:t>
            </w:r>
          </w:p>
          <w:p w:rsidR="00641DA5" w:rsidRPr="00641DA5" w:rsidRDefault="00641DA5" w:rsidP="00641DA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41DA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中韩合资公司</w:t>
            </w:r>
            <w:r w:rsidRPr="00641DA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——</w:t>
            </w:r>
            <w:r w:rsidRPr="00641DA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中都格</w:t>
            </w:r>
            <w:proofErr w:type="gramStart"/>
            <w:r w:rsidRPr="00641DA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罗唯视</w:t>
            </w:r>
            <w:proofErr w:type="gramEnd"/>
            <w:r w:rsidRPr="00641DA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合资公司签字仪式</w:t>
            </w:r>
          </w:p>
          <w:p w:rsidR="00641DA5" w:rsidRPr="00641DA5" w:rsidRDefault="00641DA5" w:rsidP="00641DA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41DA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 </w:t>
            </w:r>
          </w:p>
          <w:p w:rsidR="00641DA5" w:rsidRPr="00641DA5" w:rsidRDefault="00641DA5" w:rsidP="00641DA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41DA5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  <w:r w:rsidRPr="00641DA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中都迈速子公司签字仪式</w:t>
            </w:r>
          </w:p>
        </w:tc>
      </w:tr>
    </w:tbl>
    <w:p w:rsidR="00641DA5" w:rsidRDefault="00641DA5" w:rsidP="00641DA5">
      <w:pPr>
        <w:pStyle w:val="a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>中都物流有限公司简介</w:t>
      </w:r>
    </w:p>
    <w:p w:rsidR="00641DA5" w:rsidRDefault="00641DA5" w:rsidP="00641DA5">
      <w:pPr>
        <w:pStyle w:val="a4"/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   </w:t>
      </w:r>
      <w:r>
        <w:rPr>
          <w:rFonts w:ascii="Arial" w:hAnsi="Arial" w:cs="Arial"/>
          <w:sz w:val="18"/>
          <w:szCs w:val="18"/>
        </w:rPr>
        <w:t>？中都物流有限公司筹建于</w:t>
      </w:r>
      <w:r>
        <w:rPr>
          <w:rFonts w:ascii="Arial" w:hAnsi="Arial" w:cs="Arial"/>
          <w:sz w:val="18"/>
          <w:szCs w:val="18"/>
        </w:rPr>
        <w:t>2008</w:t>
      </w:r>
      <w:r>
        <w:rPr>
          <w:rFonts w:ascii="Arial" w:hAnsi="Arial" w:cs="Arial"/>
          <w:sz w:val="18"/>
          <w:szCs w:val="18"/>
        </w:rPr>
        <w:t>年</w:t>
      </w:r>
      <w:r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月</w:t>
      </w:r>
      <w:r>
        <w:rPr>
          <w:rFonts w:ascii="Arial" w:hAnsi="Arial" w:cs="Arial"/>
          <w:sz w:val="18"/>
          <w:szCs w:val="18"/>
        </w:rPr>
        <w:t>8</w:t>
      </w:r>
      <w:r>
        <w:rPr>
          <w:rFonts w:ascii="Arial" w:hAnsi="Arial" w:cs="Arial"/>
          <w:sz w:val="18"/>
          <w:szCs w:val="18"/>
        </w:rPr>
        <w:t>日，是北汽集团和首钢国际联合投资设立的专业物流管理公司，是北汽集团汽车物流的总</w:t>
      </w:r>
      <w:proofErr w:type="gramStart"/>
      <w:r>
        <w:rPr>
          <w:rFonts w:ascii="Arial" w:hAnsi="Arial" w:cs="Arial"/>
          <w:sz w:val="18"/>
          <w:szCs w:val="18"/>
        </w:rPr>
        <w:t>包服务</w:t>
      </w:r>
      <w:proofErr w:type="gramEnd"/>
      <w:r>
        <w:rPr>
          <w:rFonts w:ascii="Arial" w:hAnsi="Arial" w:cs="Arial"/>
          <w:sz w:val="18"/>
          <w:szCs w:val="18"/>
        </w:rPr>
        <w:t>商。一期注资</w:t>
      </w:r>
      <w:r>
        <w:rPr>
          <w:rFonts w:ascii="Arial" w:hAnsi="Arial" w:cs="Arial"/>
          <w:sz w:val="18"/>
          <w:szCs w:val="18"/>
        </w:rPr>
        <w:t>5000</w:t>
      </w:r>
      <w:r>
        <w:rPr>
          <w:rFonts w:ascii="Arial" w:hAnsi="Arial" w:cs="Arial"/>
          <w:sz w:val="18"/>
          <w:szCs w:val="18"/>
        </w:rPr>
        <w:t>万元，二期注资（</w:t>
      </w:r>
      <w:r>
        <w:rPr>
          <w:rFonts w:ascii="Arial" w:hAnsi="Arial" w:cs="Arial"/>
          <w:sz w:val="18"/>
          <w:szCs w:val="18"/>
        </w:rPr>
        <w:t>2012</w:t>
      </w:r>
      <w:r>
        <w:rPr>
          <w:rFonts w:ascii="Arial" w:hAnsi="Arial" w:cs="Arial"/>
          <w:sz w:val="18"/>
          <w:szCs w:val="18"/>
        </w:rPr>
        <w:t>年）</w:t>
      </w:r>
      <w:r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>亿元。公司立足于北京汽车工业和钢铁工业，为其提供全方位一体化的供应链服务，是集物流投资管理、物流咨询管理及物流业务管理的第三方物流（</w:t>
      </w:r>
      <w:r>
        <w:rPr>
          <w:rFonts w:ascii="Arial" w:hAnsi="Arial" w:cs="Arial"/>
          <w:sz w:val="18"/>
          <w:szCs w:val="18"/>
        </w:rPr>
        <w:t>3PL</w:t>
      </w:r>
      <w:r>
        <w:rPr>
          <w:rFonts w:ascii="Arial" w:hAnsi="Arial" w:cs="Arial"/>
          <w:sz w:val="18"/>
          <w:szCs w:val="18"/>
        </w:rPr>
        <w:t>）服务商，并以此为基础</w:t>
      </w:r>
      <w:proofErr w:type="gramStart"/>
      <w:r>
        <w:rPr>
          <w:rFonts w:ascii="Arial" w:hAnsi="Arial" w:cs="Arial"/>
          <w:sz w:val="18"/>
          <w:szCs w:val="18"/>
        </w:rPr>
        <w:t>拓展第</w:t>
      </w:r>
      <w:proofErr w:type="gramEnd"/>
      <w:r>
        <w:rPr>
          <w:rFonts w:ascii="Arial" w:hAnsi="Arial" w:cs="Arial"/>
          <w:sz w:val="18"/>
          <w:szCs w:val="18"/>
        </w:rPr>
        <w:t>四方物流</w:t>
      </w:r>
      <w:r>
        <w:rPr>
          <w:rFonts w:ascii="Arial" w:hAnsi="Arial" w:cs="Arial"/>
          <w:sz w:val="18"/>
          <w:szCs w:val="18"/>
        </w:rPr>
        <w:t>(4PL)</w:t>
      </w:r>
      <w:r>
        <w:rPr>
          <w:rFonts w:ascii="Arial" w:hAnsi="Arial" w:cs="Arial"/>
          <w:sz w:val="18"/>
          <w:szCs w:val="18"/>
        </w:rPr>
        <w:t>业务。？目前，公司下辖两家分公司</w:t>
      </w:r>
      <w:r>
        <w:rPr>
          <w:rFonts w:ascii="Arial" w:hAnsi="Arial" w:cs="Arial"/>
          <w:sz w:val="18"/>
          <w:szCs w:val="18"/>
        </w:rPr>
        <w:t>——</w:t>
      </w:r>
      <w:r>
        <w:rPr>
          <w:rFonts w:ascii="Arial" w:hAnsi="Arial" w:cs="Arial"/>
          <w:sz w:val="18"/>
          <w:szCs w:val="18"/>
        </w:rPr>
        <w:t>重庆分公司、株洲分公司；一家中外合资公司</w:t>
      </w:r>
      <w:r>
        <w:rPr>
          <w:rFonts w:ascii="Arial" w:hAnsi="Arial" w:cs="Arial"/>
          <w:sz w:val="18"/>
          <w:szCs w:val="18"/>
        </w:rPr>
        <w:t>——</w:t>
      </w:r>
      <w:r>
        <w:rPr>
          <w:rFonts w:ascii="Arial" w:hAnsi="Arial" w:cs="Arial"/>
          <w:sz w:val="18"/>
          <w:szCs w:val="18"/>
        </w:rPr>
        <w:t>中韩合资公司；两家子公司</w:t>
      </w:r>
      <w:r>
        <w:rPr>
          <w:rFonts w:ascii="Arial" w:hAnsi="Arial" w:cs="Arial"/>
          <w:sz w:val="18"/>
          <w:szCs w:val="18"/>
        </w:rPr>
        <w:t>——</w:t>
      </w:r>
      <w:r>
        <w:rPr>
          <w:rFonts w:ascii="Arial" w:hAnsi="Arial" w:cs="Arial"/>
          <w:sz w:val="18"/>
          <w:szCs w:val="18"/>
        </w:rPr>
        <w:t>中都物流广州（增城）子公司，中都迈速物流有限公司。另外，河北黄骅、江苏镇江、云南瑞丽的分支机构也在筹备中。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中都物流紧跟北汽集团的发展步伐，以北汽集团</w:t>
      </w:r>
      <w:r>
        <w:rPr>
          <w:rFonts w:ascii="Arial" w:hAnsi="Arial" w:cs="Arial"/>
          <w:sz w:val="18"/>
          <w:szCs w:val="18"/>
        </w:rPr>
        <w:t>“</w:t>
      </w:r>
      <w:r>
        <w:rPr>
          <w:rFonts w:ascii="Arial" w:hAnsi="Arial" w:cs="Arial"/>
          <w:sz w:val="18"/>
          <w:szCs w:val="18"/>
        </w:rPr>
        <w:t>高低结合、南北联动</w:t>
      </w:r>
      <w:r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>的战略布局为依托，构建了自身遍布全国的完善的物流运营体系，为北汽集团及下属企业提供高品质专业化的物流解决方案</w:t>
      </w:r>
    </w:p>
    <w:p w:rsidR="00FD0F32" w:rsidRPr="00641DA5" w:rsidRDefault="00FD0F32"/>
    <w:sectPr w:rsidR="00FD0F32" w:rsidRPr="00641D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DA5"/>
    <w:rsid w:val="00641DA5"/>
    <w:rsid w:val="00FD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41DA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41DA5"/>
    <w:rPr>
      <w:rFonts w:ascii="宋体" w:eastAsia="宋体" w:hAnsi="宋体" w:cs="宋体"/>
      <w:b/>
      <w:bCs/>
      <w:kern w:val="36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41DA5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641D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jiathistxt">
    <w:name w:val="jiathis_txt"/>
    <w:basedOn w:val="a0"/>
    <w:rsid w:val="00641DA5"/>
  </w:style>
  <w:style w:type="character" w:customStyle="1" w:styleId="jiathisbuttonexpanded">
    <w:name w:val="jiathis_button_expanded"/>
    <w:basedOn w:val="a0"/>
    <w:rsid w:val="00641DA5"/>
  </w:style>
  <w:style w:type="character" w:customStyle="1" w:styleId="title3">
    <w:name w:val="title3"/>
    <w:basedOn w:val="a0"/>
    <w:rsid w:val="00641DA5"/>
  </w:style>
  <w:style w:type="paragraph" w:customStyle="1" w:styleId="msonormal0">
    <w:name w:val="&quot;&quot;msonormal&quot;&quot;"/>
    <w:basedOn w:val="a"/>
    <w:rsid w:val="00641D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olistparagraph0">
    <w:name w:val="&quot;&quot;msolistparagraph&quot;&quot;"/>
    <w:basedOn w:val="a"/>
    <w:rsid w:val="00641D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41DA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41DA5"/>
    <w:rPr>
      <w:rFonts w:ascii="宋体" w:eastAsia="宋体" w:hAnsi="宋体" w:cs="宋体"/>
      <w:b/>
      <w:bCs/>
      <w:kern w:val="36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41DA5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641D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jiathistxt">
    <w:name w:val="jiathis_txt"/>
    <w:basedOn w:val="a0"/>
    <w:rsid w:val="00641DA5"/>
  </w:style>
  <w:style w:type="character" w:customStyle="1" w:styleId="jiathisbuttonexpanded">
    <w:name w:val="jiathis_button_expanded"/>
    <w:basedOn w:val="a0"/>
    <w:rsid w:val="00641DA5"/>
  </w:style>
  <w:style w:type="character" w:customStyle="1" w:styleId="title3">
    <w:name w:val="title3"/>
    <w:basedOn w:val="a0"/>
    <w:rsid w:val="00641DA5"/>
  </w:style>
  <w:style w:type="paragraph" w:customStyle="1" w:styleId="msonormal0">
    <w:name w:val="&quot;&quot;msonormal&quot;&quot;"/>
    <w:basedOn w:val="a"/>
    <w:rsid w:val="00641D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olistparagraph0">
    <w:name w:val="&quot;&quot;msolistparagraph&quot;&quot;"/>
    <w:basedOn w:val="a"/>
    <w:rsid w:val="00641D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2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3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889999">
                  <w:marLeft w:val="0"/>
                  <w:marRight w:val="0"/>
                  <w:marTop w:val="0"/>
                  <w:marBottom w:val="0"/>
                  <w:divBdr>
                    <w:top w:val="single" w:sz="2" w:space="0" w:color="8AC5FE"/>
                    <w:left w:val="single" w:sz="6" w:space="0" w:color="8AC5FE"/>
                    <w:bottom w:val="single" w:sz="6" w:space="0" w:color="8AC5FE"/>
                    <w:right w:val="single" w:sz="6" w:space="0" w:color="8AC5FE"/>
                  </w:divBdr>
                  <w:divsChild>
                    <w:div w:id="202867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1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17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78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4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046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8220898">
                                      <w:marLeft w:val="3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8502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441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080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736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351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691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54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129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b.njtu.edu.cn/NCPortal/portal/guest/index/__pmNCPJyxtPlugin0x1WAR0x1ncpJyxtPlugin0x1INSTANCE0x11961129593vRNw_view/__wsNCPJyxtPlugin0x1WAR0x1ncpJyxtPlugin0x1INSTANCE0x11961129593vRNw_maximized/__rpNCPJyxtPlugin0x1WAR0x1ncpJyxtPlugin0x1INSTANCE0x11961129593vRNw_form-submit/true/__rpNCPJyxtPlugin0x1WAR0x1ncpJyxtPlugin0x1INSTANCE0x11961129593vRNw_zpxxid/4af01f9544f6eca701451b6460a208ce/__rpNCPJyxtPlugin0x1WAR0x1ncpJyxtPlugin0x1INSTANCE0x11961129593vRNw_action/%22%22mailto:zhongduwl@126.com%22%2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job.njtu.edu.cn/NCPortal/portal/guest/index/__pmNCPJyxtPlugin0x1WAR0x1ncpJyxtPlugin0x1INSTANCE0x11961129593vRNw_view/__wsNCPJyxtPlugin0x1WAR0x1ncpJyxtPlugin0x1INSTANCE0x11961129593vRNw_maximized/__rpNCPJyxtPlugin0x1WAR0x1ncpJyxtPlugin0x1INSTANCE0x11961129593vRNw_form-submit/true/__rpNCPJyxtPlugin0x1WAR0x1ncpJyxtPlugin0x1INSTANCE0x11961129593vRNw_zpxxid/4af01f9544f6eca701451b6460a208ce/__rpNCPJyxtPlugin0x1WAR0x1ncpJyxtPlugin0x1INSTANCE0x11961129593vRNw_action/%22%22http:/www.capital-logistics.cn/%22%2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D27CDB6E-AE6D-11CF-96B8-444553540000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489</Words>
  <Characters>2789</Characters>
  <Application>Microsoft Office Word</Application>
  <DocSecurity>0</DocSecurity>
  <Lines>23</Lines>
  <Paragraphs>6</Paragraphs>
  <ScaleCrop>false</ScaleCrop>
  <Company>http://www.deepbbs.org</Company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deeplm</dc:creator>
  <cp:lastModifiedBy>deeplm</cp:lastModifiedBy>
  <cp:revision>1</cp:revision>
  <dcterms:created xsi:type="dcterms:W3CDTF">2014-04-09T06:36:00Z</dcterms:created>
  <dcterms:modified xsi:type="dcterms:W3CDTF">2014-04-09T06:39:00Z</dcterms:modified>
</cp:coreProperties>
</file>